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第七届山东省文化创新奖拟推荐项目</w:t>
      </w:r>
    </w:p>
    <w:tbl>
      <w:tblPr>
        <w:tblStyle w:val="5"/>
        <w:tblpPr w:leftFromText="180" w:rightFromText="180" w:vertAnchor="text" w:horzAnchor="page" w:tblpX="647" w:tblpY="216"/>
        <w:tblOverlap w:val="never"/>
        <w:tblW w:w="10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3193"/>
        <w:gridCol w:w="3735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2" w:type="dxa"/>
            <w:noWrap w:val="0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3193" w:type="dxa"/>
            <w:noWrap w:val="0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eastAsia="zh-CN"/>
              </w:rPr>
              <w:t>项目名称</w:t>
            </w:r>
          </w:p>
        </w:tc>
        <w:tc>
          <w:tcPr>
            <w:tcW w:w="3735" w:type="dxa"/>
            <w:noWrap w:val="0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eastAsia="zh-CN"/>
              </w:rPr>
              <w:t>完成单位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eastAsia="zh-CN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2" w:type="dxa"/>
            <w:noWrap w:val="0"/>
            <w:vAlign w:val="top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193" w:type="dxa"/>
            <w:noWrap w:val="0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eastAsia="zh-CN"/>
              </w:rPr>
              <w:t>大学生读城计划——“文旅+高校”创新实践的济南方案</w:t>
            </w:r>
          </w:p>
        </w:tc>
        <w:tc>
          <w:tcPr>
            <w:tcW w:w="3735" w:type="dxa"/>
            <w:noWrap w:val="0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eastAsia="zh-CN"/>
              </w:rPr>
              <w:t>济南市旅游宣传推广中心、济南市文化和旅游局、济南广播电视台、山东师范大学新闻与传媒学院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eastAsia="zh-CN"/>
              </w:rPr>
              <w:t>黄鸿、刘荣耀、杨毅、毕文佳、徐彪、关金、徐光、李秀娟、张颖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2" w:type="dxa"/>
            <w:noWrap w:val="0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193" w:type="dxa"/>
            <w:noWrap w:val="0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eastAsia="zh-CN"/>
              </w:rPr>
              <w:t>文旅融合形势下导游队伍建设创新与实践—泉城导游义工志愿服务项目</w:t>
            </w:r>
          </w:p>
        </w:tc>
        <w:tc>
          <w:tcPr>
            <w:tcW w:w="3735" w:type="dxa"/>
            <w:noWrap w:val="0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eastAsia="zh-CN"/>
              </w:rPr>
              <w:t>济南市导游协会、济南市文化和旅游局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eastAsia="zh-CN"/>
              </w:rPr>
              <w:t>张冉冉、史胜文、黄映、孙钧厚、刘云毅、邱爽、汪兰、刘营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2" w:type="dxa"/>
            <w:noWrap w:val="0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3193" w:type="dxa"/>
            <w:noWrap w:val="0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eastAsia="zh-CN"/>
              </w:rPr>
              <w:t>基于RFID智能巡航盘点仪的图书馆无感借阅闭环系统</w:t>
            </w:r>
          </w:p>
        </w:tc>
        <w:tc>
          <w:tcPr>
            <w:tcW w:w="3735" w:type="dxa"/>
            <w:noWrap w:val="0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济南市文化和旅游局 、济南市图书馆、济广州图创计算机软件开发有限公司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董建国、 赵希波 、张振康、 柴靖、石强 、牛荦 、耿传水 、李喜平、 尹延明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472" w:type="dxa"/>
            <w:noWrap w:val="0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3193" w:type="dxa"/>
            <w:noWrap w:val="0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蟠龙梆子非遗数字化“两创”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735" w:type="dxa"/>
            <w:noWrap w:val="0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济南市钢城区蟠龙梆子</w:t>
            </w:r>
          </w:p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剧团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韩克、刘爱军、张相全、刘秀珍、丁浩、许业挺、吕晓玉、李荣伟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2" w:type="dxa"/>
            <w:noWrap w:val="0"/>
            <w:vAlign w:val="top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3193" w:type="dxa"/>
            <w:noWrap w:val="0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eastAsia="zh-CN"/>
              </w:rPr>
              <w:t>国家战略儿童化表达的创新实践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735" w:type="dxa"/>
            <w:noWrap w:val="0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eastAsia="zh-CN"/>
              </w:rPr>
              <w:t>济南市儿童艺术剧院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eastAsia="zh-CN"/>
              </w:rPr>
              <w:t>任晓坪、于杨、王谦、房晓莉 、于利华 、王一鸣 、李亚洲 、姬红岩 高亮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00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B4EB2"/>
    <w:rsid w:val="3CFB4EB2"/>
    <w:rsid w:val="4FCFF512"/>
    <w:rsid w:val="55DA2B95"/>
    <w:rsid w:val="5AFE5BFE"/>
    <w:rsid w:val="5B7D3F65"/>
    <w:rsid w:val="5FC75714"/>
    <w:rsid w:val="6F7F46B7"/>
    <w:rsid w:val="7E33906A"/>
    <w:rsid w:val="7EDB1085"/>
    <w:rsid w:val="7FC3418F"/>
    <w:rsid w:val="BAF6C0FE"/>
    <w:rsid w:val="F7EA31A3"/>
    <w:rsid w:val="FF674B6C"/>
    <w:rsid w:val="FFAC01A5"/>
    <w:rsid w:val="FFFF11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Body Text Indent"/>
    <w:basedOn w:val="1"/>
    <w:qFormat/>
    <w:uiPriority w:val="0"/>
    <w:pPr>
      <w:adjustRightInd w:val="0"/>
      <w:snapToGrid w:val="0"/>
      <w:spacing w:line="460" w:lineRule="atLeast"/>
      <w:ind w:firstLine="461" w:firstLineChars="192"/>
    </w:pPr>
    <w:rPr>
      <w:rFonts w:ascii="Times New Roman" w:hAnsi="Times New Roman" w:eastAsia="宋体" w:cs="Times New Roman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404</Characters>
  <Lines>0</Lines>
  <Paragraphs>0</Paragraphs>
  <TotalTime>0</TotalTime>
  <ScaleCrop>false</ScaleCrop>
  <LinksUpToDate>false</LinksUpToDate>
  <CharactersWithSpaces>417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2025-07-16T02:06:00Z</dcterms:created>
  <dc:creator>jnak</dc:creator>
  <cp:lastModifiedBy>吴兴龙</cp:lastModifiedBy>
  <dcterms:modified xsi:type="dcterms:W3CDTF">2025-07-14T08:22:21Z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685110AEE71F4F2C996F27CA8FB98D9D_13</vt:lpwstr>
  </property>
</Properties>
</file>